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A5" w:rsidRDefault="00B324A5" w:rsidP="00657C5E">
      <w:pPr>
        <w:shd w:val="clear" w:color="auto" w:fill="FFFF00"/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657C5E">
        <w:rPr>
          <w:b/>
          <w:sz w:val="36"/>
          <w:szCs w:val="36"/>
        </w:rPr>
        <w:t>Памятка для родителей</w:t>
      </w:r>
    </w:p>
    <w:p w:rsidR="00657C5E" w:rsidRPr="00657C5E" w:rsidRDefault="00657C5E" w:rsidP="00657C5E">
      <w:pPr>
        <w:shd w:val="clear" w:color="auto" w:fill="FFFF00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детей-инвалидов и детей с ОВЗ</w:t>
      </w:r>
    </w:p>
    <w:p w:rsidR="00B324A5" w:rsidRPr="00657C5E" w:rsidRDefault="00B324A5" w:rsidP="00657C5E">
      <w:pPr>
        <w:shd w:val="clear" w:color="auto" w:fill="92D050"/>
        <w:jc w:val="center"/>
        <w:rPr>
          <w:b/>
          <w:color w:val="FF0000"/>
          <w:sz w:val="32"/>
          <w:szCs w:val="32"/>
        </w:rPr>
      </w:pPr>
      <w:r w:rsidRPr="00657C5E">
        <w:rPr>
          <w:b/>
          <w:color w:val="FF0000"/>
          <w:sz w:val="32"/>
          <w:szCs w:val="32"/>
        </w:rPr>
        <w:t>«Право детей с ограниченными возможностями здоровья на образование»</w:t>
      </w:r>
    </w:p>
    <w:p w:rsidR="00B324A5" w:rsidRDefault="00657C5E" w:rsidP="00657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24A5" w:rsidRPr="00657C5E">
        <w:rPr>
          <w:sz w:val="24"/>
          <w:szCs w:val="24"/>
        </w:rPr>
        <w:t>ДЕТИ с ограниченными возможностями  здоровья ИМЕЮТ ПРАВО</w:t>
      </w:r>
      <w:r w:rsidR="00B324A5" w:rsidRPr="00B324A5">
        <w:rPr>
          <w:sz w:val="24"/>
          <w:szCs w:val="24"/>
        </w:rPr>
        <w:t xml:space="preserve"> на получение качественного образования с учетом особенностей психического развития в соответствии с положениями Федерального закона «Об образовании в Российской Федерации» от 29 декабря 2012 года №273-ФЗ.</w:t>
      </w:r>
    </w:p>
    <w:p w:rsidR="00657C5E" w:rsidRPr="00B324A5" w:rsidRDefault="00657C5E" w:rsidP="00657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5E5347">
        <w:rPr>
          <w:sz w:val="24"/>
          <w:szCs w:val="24"/>
          <w:highlight w:val="yellow"/>
        </w:rPr>
        <w:t xml:space="preserve">ИМЕЮТ ПРАВО  </w:t>
      </w:r>
      <w:proofErr w:type="gramStart"/>
      <w:r w:rsidR="005E5347">
        <w:rPr>
          <w:sz w:val="24"/>
          <w:szCs w:val="24"/>
          <w:highlight w:val="yellow"/>
        </w:rPr>
        <w:t>на</w:t>
      </w:r>
      <w:proofErr w:type="gramEnd"/>
      <w:r w:rsidRPr="00657C5E">
        <w:rPr>
          <w:sz w:val="24"/>
          <w:szCs w:val="24"/>
          <w:highlight w:val="yellow"/>
        </w:rPr>
        <w:t>:</w:t>
      </w:r>
    </w:p>
    <w:p w:rsidR="00B324A5" w:rsidRPr="00B324A5" w:rsidRDefault="00B324A5" w:rsidP="00657C5E">
      <w:pPr>
        <w:jc w:val="both"/>
        <w:rPr>
          <w:sz w:val="24"/>
          <w:szCs w:val="24"/>
        </w:rPr>
      </w:pPr>
      <w:r w:rsidRPr="00657C5E">
        <w:rPr>
          <w:sz w:val="24"/>
          <w:szCs w:val="24"/>
          <w:highlight w:val="yellow"/>
        </w:rPr>
        <w:t>1.</w:t>
      </w:r>
      <w:r w:rsidRPr="00B324A5">
        <w:rPr>
          <w:sz w:val="24"/>
          <w:szCs w:val="24"/>
        </w:rPr>
        <w:t xml:space="preserve"> </w:t>
      </w:r>
      <w:proofErr w:type="gramStart"/>
      <w:r w:rsidRPr="00B324A5">
        <w:rPr>
          <w:sz w:val="24"/>
          <w:szCs w:val="24"/>
        </w:rPr>
        <w:t>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</w:t>
      </w:r>
      <w:proofErr w:type="gramEnd"/>
      <w:r w:rsidRPr="00B324A5">
        <w:rPr>
          <w:sz w:val="24"/>
          <w:szCs w:val="24"/>
        </w:rPr>
        <w:t xml:space="preserve"> том числе посредством организации инклюзивного образования лиц с ограниченными возможностями здоровья.</w:t>
      </w:r>
    </w:p>
    <w:p w:rsidR="00B324A5" w:rsidRPr="00B324A5" w:rsidRDefault="00B324A5" w:rsidP="00657C5E">
      <w:pPr>
        <w:jc w:val="both"/>
        <w:rPr>
          <w:sz w:val="24"/>
          <w:szCs w:val="24"/>
        </w:rPr>
      </w:pPr>
      <w:r w:rsidRPr="00657C5E">
        <w:rPr>
          <w:sz w:val="24"/>
          <w:szCs w:val="24"/>
          <w:highlight w:val="yellow"/>
        </w:rPr>
        <w:t>2.</w:t>
      </w:r>
      <w:r w:rsidRPr="00B324A5">
        <w:rPr>
          <w:sz w:val="24"/>
          <w:szCs w:val="24"/>
        </w:rPr>
        <w:t xml:space="preserve">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 </w:t>
      </w:r>
    </w:p>
    <w:p w:rsidR="00B324A5" w:rsidRPr="00B324A5" w:rsidRDefault="00B324A5" w:rsidP="00657C5E">
      <w:pPr>
        <w:jc w:val="both"/>
        <w:rPr>
          <w:sz w:val="24"/>
          <w:szCs w:val="24"/>
        </w:rPr>
      </w:pPr>
      <w:r w:rsidRPr="00657C5E">
        <w:rPr>
          <w:sz w:val="24"/>
          <w:szCs w:val="24"/>
          <w:highlight w:val="yellow"/>
        </w:rPr>
        <w:t>3.</w:t>
      </w:r>
      <w:r w:rsidRPr="00B324A5">
        <w:rPr>
          <w:sz w:val="24"/>
          <w:szCs w:val="24"/>
        </w:rPr>
        <w:t xml:space="preserve"> При получении образования </w:t>
      </w:r>
      <w:proofErr w:type="gramStart"/>
      <w:r w:rsidRPr="00B324A5">
        <w:rPr>
          <w:sz w:val="24"/>
          <w:szCs w:val="24"/>
        </w:rPr>
        <w:t>обучающимся</w:t>
      </w:r>
      <w:proofErr w:type="gramEnd"/>
      <w:r w:rsidRPr="00B324A5">
        <w:rPr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B324A5">
        <w:rPr>
          <w:sz w:val="24"/>
          <w:szCs w:val="24"/>
        </w:rPr>
        <w:t>сурдопереводчиков</w:t>
      </w:r>
      <w:proofErr w:type="spellEnd"/>
      <w:r w:rsidRPr="00B324A5">
        <w:rPr>
          <w:sz w:val="24"/>
          <w:szCs w:val="24"/>
        </w:rPr>
        <w:t xml:space="preserve"> и </w:t>
      </w:r>
      <w:proofErr w:type="spellStart"/>
      <w:r w:rsidRPr="00B324A5">
        <w:rPr>
          <w:sz w:val="24"/>
          <w:szCs w:val="24"/>
        </w:rPr>
        <w:t>тифлосурдопереводчиков</w:t>
      </w:r>
      <w:proofErr w:type="spellEnd"/>
      <w:r w:rsidRPr="00B324A5">
        <w:rPr>
          <w:sz w:val="24"/>
          <w:szCs w:val="24"/>
        </w:rPr>
        <w:t>.</w:t>
      </w:r>
    </w:p>
    <w:p w:rsidR="00B324A5" w:rsidRPr="00B324A5" w:rsidRDefault="00B324A5" w:rsidP="00657C5E">
      <w:pPr>
        <w:jc w:val="both"/>
        <w:rPr>
          <w:sz w:val="24"/>
          <w:szCs w:val="24"/>
        </w:rPr>
      </w:pPr>
      <w:r w:rsidRPr="00657C5E">
        <w:rPr>
          <w:sz w:val="24"/>
          <w:szCs w:val="24"/>
          <w:highlight w:val="yellow"/>
        </w:rPr>
        <w:t>4.</w:t>
      </w:r>
      <w:r w:rsidRPr="00B324A5">
        <w:rPr>
          <w:sz w:val="24"/>
          <w:szCs w:val="24"/>
        </w:rPr>
        <w:t xml:space="preserve"> На получение свидетельства об </w:t>
      </w:r>
      <w:proofErr w:type="gramStart"/>
      <w:r w:rsidRPr="00B324A5">
        <w:rPr>
          <w:sz w:val="24"/>
          <w:szCs w:val="24"/>
        </w:rPr>
        <w:t>обучении по образцу</w:t>
      </w:r>
      <w:proofErr w:type="gramEnd"/>
      <w:r w:rsidRPr="00B324A5">
        <w:rPr>
          <w:sz w:val="24"/>
          <w:szCs w:val="24"/>
        </w:rP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11073" w:rsidRDefault="00B324A5" w:rsidP="00657C5E">
      <w:pPr>
        <w:jc w:val="both"/>
        <w:rPr>
          <w:sz w:val="24"/>
          <w:szCs w:val="24"/>
        </w:rPr>
      </w:pPr>
      <w:r w:rsidRPr="00657C5E">
        <w:rPr>
          <w:sz w:val="24"/>
          <w:szCs w:val="24"/>
          <w:highlight w:val="yellow"/>
        </w:rPr>
        <w:t>5.</w:t>
      </w:r>
      <w:r w:rsidRPr="00B324A5">
        <w:rPr>
          <w:sz w:val="24"/>
          <w:szCs w:val="24"/>
        </w:rPr>
        <w:t xml:space="preserve"> На получение образования в соответствии с адаптированной образовательной программой, а также в соответствии с индивидуальной программой реабилитации инвалида.</w:t>
      </w:r>
    </w:p>
    <w:p w:rsidR="003337DC" w:rsidRPr="00211073" w:rsidRDefault="00211073" w:rsidP="00211073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 wp14:anchorId="066F0D1F" wp14:editId="6D572272">
            <wp:extent cx="2047875" cy="1146810"/>
            <wp:effectExtent l="0" t="0" r="9525" b="0"/>
            <wp:docPr id="1" name="Рисунок 1" descr="C:\Users\Исток\Desktop\рабочие материалы по проекту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к\Desktop\рабочие материалы по проекту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7DC" w:rsidRPr="00211073" w:rsidSect="00211073">
      <w:footerReference w:type="default" r:id="rId9"/>
      <w:pgSz w:w="11906" w:h="16838"/>
      <w:pgMar w:top="672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4A" w:rsidRDefault="00FA384A" w:rsidP="00657C5E">
      <w:pPr>
        <w:spacing w:after="0" w:line="240" w:lineRule="auto"/>
      </w:pPr>
      <w:r>
        <w:separator/>
      </w:r>
    </w:p>
  </w:endnote>
  <w:endnote w:type="continuationSeparator" w:id="0">
    <w:p w:rsidR="00FA384A" w:rsidRDefault="00FA384A" w:rsidP="0065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5E" w:rsidRPr="005E5347" w:rsidRDefault="00657C5E" w:rsidP="00657C5E">
    <w:pPr>
      <w:tabs>
        <w:tab w:val="center" w:pos="4677"/>
        <w:tab w:val="right" w:pos="9355"/>
      </w:tabs>
      <w:spacing w:after="0" w:line="240" w:lineRule="auto"/>
      <w:ind w:left="-567"/>
      <w:jc w:val="center"/>
      <w:rPr>
        <w:lang w:val="en-US"/>
      </w:rPr>
    </w:pPr>
    <w:r w:rsidRPr="00657C5E">
      <w:t>Социально-реабилитационный це</w:t>
    </w:r>
    <w:r w:rsidR="005E5347">
      <w:t>нтр «Исток», г. Демидов. Т</w:t>
    </w:r>
    <w:r>
      <w:t>ел</w:t>
    </w:r>
    <w:r w:rsidRPr="005E5347">
      <w:rPr>
        <w:lang w:val="en-US"/>
      </w:rPr>
      <w:t xml:space="preserve">.8(48147)2 2137,                                               </w:t>
    </w:r>
    <w:r w:rsidRPr="00657C5E">
      <w:rPr>
        <w:lang w:val="en-US"/>
      </w:rPr>
      <w:t>E</w:t>
    </w:r>
    <w:r w:rsidRPr="005E5347">
      <w:rPr>
        <w:lang w:val="en-US"/>
      </w:rPr>
      <w:t>-</w:t>
    </w:r>
    <w:r w:rsidRPr="00657C5E">
      <w:rPr>
        <w:lang w:val="en-US"/>
      </w:rPr>
      <w:t>mail</w:t>
    </w:r>
    <w:proofErr w:type="gramStart"/>
    <w:r w:rsidRPr="005E5347">
      <w:rPr>
        <w:lang w:val="en-US"/>
      </w:rPr>
      <w:t xml:space="preserve"> :</w:t>
    </w:r>
    <w:proofErr w:type="gramEnd"/>
    <w:r w:rsidRPr="005E5347">
      <w:rPr>
        <w:lang w:val="en-US"/>
      </w:rPr>
      <w:t xml:space="preserve"> </w:t>
    </w:r>
    <w:r w:rsidRPr="00657C5E">
      <w:rPr>
        <w:lang w:val="en-US"/>
      </w:rPr>
      <w:t>dsrc</w:t>
    </w:r>
    <w:r w:rsidRPr="005E5347">
      <w:rPr>
        <w:lang w:val="en-US"/>
      </w:rPr>
      <w:t>-</w:t>
    </w:r>
    <w:r w:rsidRPr="00657C5E">
      <w:rPr>
        <w:lang w:val="en-US"/>
      </w:rPr>
      <w:t>istok</w:t>
    </w:r>
    <w:r w:rsidRPr="005E5347">
      <w:rPr>
        <w:lang w:val="en-US"/>
      </w:rPr>
      <w:t>@</w:t>
    </w:r>
    <w:r w:rsidR="005E5347">
      <w:rPr>
        <w:lang w:val="en-US"/>
      </w:rPr>
      <w:t>rambl</w:t>
    </w:r>
    <w:r w:rsidRPr="00657C5E">
      <w:rPr>
        <w:lang w:val="en-US"/>
      </w:rPr>
      <w:t>er</w:t>
    </w:r>
    <w:r w:rsidRPr="005E5347">
      <w:rPr>
        <w:lang w:val="en-US"/>
      </w:rPr>
      <w:t>.</w:t>
    </w:r>
    <w:r w:rsidRPr="00657C5E">
      <w:rPr>
        <w:lang w:val="en-US"/>
      </w:rPr>
      <w:t>ru</w:t>
    </w:r>
  </w:p>
  <w:p w:rsidR="00657C5E" w:rsidRPr="005E5347" w:rsidRDefault="00657C5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4A" w:rsidRDefault="00FA384A" w:rsidP="00657C5E">
      <w:pPr>
        <w:spacing w:after="0" w:line="240" w:lineRule="auto"/>
      </w:pPr>
      <w:r>
        <w:separator/>
      </w:r>
    </w:p>
  </w:footnote>
  <w:footnote w:type="continuationSeparator" w:id="0">
    <w:p w:rsidR="00FA384A" w:rsidRDefault="00FA384A" w:rsidP="00657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5A"/>
    <w:rsid w:val="0019105F"/>
    <w:rsid w:val="00211073"/>
    <w:rsid w:val="003337DC"/>
    <w:rsid w:val="0038645A"/>
    <w:rsid w:val="003D5A57"/>
    <w:rsid w:val="00477D53"/>
    <w:rsid w:val="005E5347"/>
    <w:rsid w:val="00657C5E"/>
    <w:rsid w:val="00B324A5"/>
    <w:rsid w:val="00E412DB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5E"/>
  </w:style>
  <w:style w:type="paragraph" w:styleId="a5">
    <w:name w:val="footer"/>
    <w:basedOn w:val="a"/>
    <w:link w:val="a6"/>
    <w:uiPriority w:val="99"/>
    <w:unhideWhenUsed/>
    <w:rsid w:val="0065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5E"/>
  </w:style>
  <w:style w:type="paragraph" w:styleId="a7">
    <w:name w:val="Balloon Text"/>
    <w:basedOn w:val="a"/>
    <w:link w:val="a8"/>
    <w:uiPriority w:val="99"/>
    <w:semiHidden/>
    <w:unhideWhenUsed/>
    <w:rsid w:val="0021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C5E"/>
  </w:style>
  <w:style w:type="paragraph" w:styleId="a5">
    <w:name w:val="footer"/>
    <w:basedOn w:val="a"/>
    <w:link w:val="a6"/>
    <w:uiPriority w:val="99"/>
    <w:unhideWhenUsed/>
    <w:rsid w:val="00657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C5E"/>
  </w:style>
  <w:style w:type="paragraph" w:styleId="a7">
    <w:name w:val="Balloon Text"/>
    <w:basedOn w:val="a"/>
    <w:link w:val="a8"/>
    <w:uiPriority w:val="99"/>
    <w:semiHidden/>
    <w:unhideWhenUsed/>
    <w:rsid w:val="0021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F297-6168-4D38-923D-74CFD388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2024-09-09T12:51:00Z</cp:lastPrinted>
  <dcterms:created xsi:type="dcterms:W3CDTF">2024-09-11T13:20:00Z</dcterms:created>
  <dcterms:modified xsi:type="dcterms:W3CDTF">2024-09-11T13:20:00Z</dcterms:modified>
</cp:coreProperties>
</file>